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284" w:rsidRDefault="006C7284">
      <w:pPr>
        <w:jc w:val="center"/>
        <w:rPr>
          <w:rFonts w:ascii="Arial" w:hAnsi="Arial" w:cs="Arial"/>
          <w:b/>
        </w:rPr>
      </w:pPr>
      <w:bookmarkStart w:id="0" w:name="OLE_LINK1"/>
      <w:bookmarkStart w:id="1" w:name="OLE_LINK2"/>
    </w:p>
    <w:p w:rsidR="00E1530C" w:rsidRPr="003C73FF" w:rsidRDefault="009354CD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ORDINANCE </w:t>
      </w:r>
      <w:r w:rsidR="000D40A6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>-</w:t>
      </w:r>
      <w:r w:rsidR="003C73FF" w:rsidRPr="003C73FF">
        <w:rPr>
          <w:rFonts w:ascii="Arial" w:hAnsi="Arial" w:cs="Arial"/>
          <w:b/>
        </w:rPr>
        <w:t>20</w:t>
      </w:r>
      <w:r w:rsidR="00C23BA3">
        <w:rPr>
          <w:rFonts w:ascii="Arial" w:hAnsi="Arial" w:cs="Arial"/>
          <w:b/>
        </w:rPr>
        <w:t>1</w:t>
      </w:r>
      <w:r w:rsidR="00D612B7">
        <w:rPr>
          <w:rFonts w:ascii="Arial" w:hAnsi="Arial" w:cs="Arial"/>
          <w:b/>
        </w:rPr>
        <w:t>5</w:t>
      </w:r>
    </w:p>
    <w:p w:rsidR="00E1530C" w:rsidRPr="003C73FF" w:rsidRDefault="00E1530C">
      <w:pPr>
        <w:jc w:val="center"/>
        <w:rPr>
          <w:rFonts w:ascii="Arial" w:hAnsi="Arial" w:cs="Arial"/>
        </w:rPr>
      </w:pPr>
    </w:p>
    <w:p w:rsidR="00E1530C" w:rsidRPr="003C73FF" w:rsidRDefault="00E1530C">
      <w:pPr>
        <w:jc w:val="center"/>
        <w:rPr>
          <w:rFonts w:ascii="Arial" w:hAnsi="Arial" w:cs="Arial"/>
        </w:rPr>
      </w:pPr>
      <w:r w:rsidRPr="003C73FF">
        <w:rPr>
          <w:rFonts w:ascii="Arial" w:hAnsi="Arial" w:cs="Arial"/>
        </w:rPr>
        <w:t>AMENDED SALARY ORDINANCE</w:t>
      </w:r>
    </w:p>
    <w:p w:rsidR="00E1530C" w:rsidRPr="003C73FF" w:rsidRDefault="00E1530C">
      <w:pPr>
        <w:jc w:val="center"/>
        <w:rPr>
          <w:rFonts w:ascii="Arial" w:hAnsi="Arial" w:cs="Arial"/>
        </w:rPr>
      </w:pPr>
    </w:p>
    <w:p w:rsidR="00E1530C" w:rsidRPr="003C73FF" w:rsidRDefault="00E1530C">
      <w:pPr>
        <w:ind w:left="-5" w:right="-5"/>
        <w:rPr>
          <w:rFonts w:ascii="Arial" w:hAnsi="Arial" w:cs="Arial"/>
        </w:rPr>
      </w:pPr>
      <w:r w:rsidRPr="003C73FF">
        <w:rPr>
          <w:rFonts w:ascii="Arial" w:hAnsi="Arial" w:cs="Arial"/>
        </w:rPr>
        <w:t>An ordinance s</w:t>
      </w:r>
      <w:r w:rsidR="00035DCB">
        <w:rPr>
          <w:rFonts w:ascii="Arial" w:hAnsi="Arial" w:cs="Arial"/>
        </w:rPr>
        <w:t xml:space="preserve">etting compensation for certain </w:t>
      </w:r>
      <w:r w:rsidRPr="003C73FF">
        <w:rPr>
          <w:rFonts w:ascii="Arial" w:hAnsi="Arial" w:cs="Arial"/>
        </w:rPr>
        <w:t>County Employees</w:t>
      </w:r>
      <w:r w:rsidR="001535FF">
        <w:rPr>
          <w:rFonts w:ascii="Arial" w:hAnsi="Arial" w:cs="Arial"/>
        </w:rPr>
        <w:t>,</w:t>
      </w:r>
      <w:r w:rsidR="00C718AB">
        <w:rPr>
          <w:rFonts w:ascii="Arial" w:hAnsi="Arial" w:cs="Arial"/>
        </w:rPr>
        <w:t xml:space="preserve"> </w:t>
      </w:r>
      <w:r w:rsidR="00FA283D">
        <w:rPr>
          <w:rFonts w:ascii="Arial" w:hAnsi="Arial" w:cs="Arial"/>
        </w:rPr>
        <w:t>for the</w:t>
      </w:r>
      <w:r w:rsidR="00DB3D30">
        <w:rPr>
          <w:rFonts w:ascii="Arial" w:hAnsi="Arial" w:cs="Arial"/>
        </w:rPr>
        <w:t xml:space="preserve"> </w:t>
      </w:r>
      <w:r w:rsidR="00070A33">
        <w:rPr>
          <w:rFonts w:ascii="Arial" w:hAnsi="Arial" w:cs="Arial"/>
        </w:rPr>
        <w:t>calendar</w:t>
      </w:r>
      <w:r w:rsidR="0009431D">
        <w:rPr>
          <w:rFonts w:ascii="Arial" w:hAnsi="Arial" w:cs="Arial"/>
        </w:rPr>
        <w:t xml:space="preserve"> </w:t>
      </w:r>
      <w:r w:rsidR="00E95E54">
        <w:rPr>
          <w:rFonts w:ascii="Arial" w:hAnsi="Arial" w:cs="Arial"/>
        </w:rPr>
        <w:t xml:space="preserve">year </w:t>
      </w:r>
      <w:r w:rsidR="008D511C">
        <w:rPr>
          <w:rFonts w:ascii="Arial" w:hAnsi="Arial" w:cs="Arial"/>
        </w:rPr>
        <w:t>20</w:t>
      </w:r>
      <w:r w:rsidR="00171626">
        <w:rPr>
          <w:rFonts w:ascii="Arial" w:hAnsi="Arial" w:cs="Arial"/>
        </w:rPr>
        <w:t>1</w:t>
      </w:r>
      <w:r w:rsidR="00D612B7">
        <w:rPr>
          <w:rFonts w:ascii="Arial" w:hAnsi="Arial" w:cs="Arial"/>
        </w:rPr>
        <w:t>5</w:t>
      </w:r>
      <w:r w:rsidRPr="003C73FF">
        <w:rPr>
          <w:rFonts w:ascii="Arial" w:hAnsi="Arial" w:cs="Arial"/>
        </w:rPr>
        <w:t>.</w:t>
      </w:r>
      <w:r w:rsidR="001110B9">
        <w:rPr>
          <w:rFonts w:ascii="Arial" w:hAnsi="Arial" w:cs="Arial"/>
        </w:rPr>
        <w:t xml:space="preserve"> </w:t>
      </w:r>
    </w:p>
    <w:p w:rsidR="00E1530C" w:rsidRPr="003C73FF" w:rsidRDefault="00E1530C">
      <w:pPr>
        <w:ind w:left="-5" w:right="-5"/>
        <w:rPr>
          <w:rFonts w:ascii="Arial" w:hAnsi="Arial" w:cs="Arial"/>
        </w:rPr>
      </w:pPr>
    </w:p>
    <w:p w:rsidR="00EE091E" w:rsidRDefault="00E1530C" w:rsidP="00EE091E">
      <w:pPr>
        <w:ind w:left="-5" w:right="-5"/>
        <w:rPr>
          <w:rFonts w:ascii="Arial" w:hAnsi="Arial" w:cs="Arial"/>
        </w:rPr>
      </w:pPr>
      <w:r w:rsidRPr="003C73FF">
        <w:rPr>
          <w:rFonts w:ascii="Arial" w:hAnsi="Arial" w:cs="Arial"/>
        </w:rPr>
        <w:t>Be it ordained by the County Council of Clay County, Indiana as follows:</w:t>
      </w:r>
    </w:p>
    <w:p w:rsidR="00545D56" w:rsidRDefault="00545D56" w:rsidP="00EE091E">
      <w:pPr>
        <w:ind w:left="-5" w:right="-5"/>
        <w:rPr>
          <w:rFonts w:ascii="Arial" w:hAnsi="Arial" w:cs="Arial"/>
        </w:rPr>
      </w:pPr>
    </w:p>
    <w:p w:rsidR="00545D56" w:rsidRDefault="000D40A6" w:rsidP="000D40A6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>HIGHWAY</w:t>
      </w:r>
    </w:p>
    <w:p w:rsidR="00545D56" w:rsidRDefault="000D40A6" w:rsidP="00EE091E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Truck Driver/Equipment Operator</w:t>
      </w:r>
      <w:r w:rsidR="00D612B7">
        <w:rPr>
          <w:rFonts w:ascii="Arial" w:hAnsi="Arial" w:cs="Arial"/>
        </w:rPr>
        <w:tab/>
      </w:r>
      <w:r w:rsidR="00D612B7">
        <w:rPr>
          <w:rFonts w:ascii="Arial" w:hAnsi="Arial" w:cs="Arial"/>
        </w:rPr>
        <w:tab/>
      </w:r>
      <w:r w:rsidR="00D612B7">
        <w:rPr>
          <w:rFonts w:ascii="Arial" w:hAnsi="Arial" w:cs="Arial"/>
        </w:rPr>
        <w:tab/>
      </w:r>
      <w:r w:rsidR="00D612B7">
        <w:rPr>
          <w:rFonts w:ascii="Arial" w:hAnsi="Arial" w:cs="Arial"/>
        </w:rPr>
        <w:tab/>
        <w:t xml:space="preserve">$    </w:t>
      </w:r>
      <w:r>
        <w:rPr>
          <w:rFonts w:ascii="Arial" w:hAnsi="Arial" w:cs="Arial"/>
        </w:rPr>
        <w:t>16.07 per hour</w:t>
      </w:r>
    </w:p>
    <w:p w:rsidR="002775D9" w:rsidRDefault="002775D9" w:rsidP="00BB10CD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11D54" w:rsidRDefault="00511D54" w:rsidP="00E321B8">
      <w:pPr>
        <w:ind w:right="-5"/>
        <w:rPr>
          <w:rFonts w:ascii="Arial" w:hAnsi="Arial" w:cs="Arial"/>
        </w:rPr>
      </w:pPr>
    </w:p>
    <w:p w:rsidR="00806CEE" w:rsidRDefault="00915266" w:rsidP="00915266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 xml:space="preserve">Effective </w:t>
      </w:r>
      <w:r w:rsidR="000D40A6">
        <w:rPr>
          <w:rFonts w:ascii="Arial" w:hAnsi="Arial" w:cs="Arial"/>
        </w:rPr>
        <w:t>April 6</w:t>
      </w:r>
      <w:r w:rsidR="00070A33">
        <w:rPr>
          <w:rFonts w:ascii="Arial" w:hAnsi="Arial" w:cs="Arial"/>
        </w:rPr>
        <w:t>, 201</w:t>
      </w:r>
      <w:r w:rsidR="00D612B7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 </w:t>
      </w:r>
      <w:r w:rsidR="00E1530C" w:rsidRPr="003C73FF">
        <w:rPr>
          <w:rFonts w:ascii="Arial" w:hAnsi="Arial" w:cs="Arial"/>
        </w:rPr>
        <w:t>Present</w:t>
      </w:r>
      <w:r w:rsidR="00C718AB">
        <w:rPr>
          <w:rFonts w:ascii="Arial" w:hAnsi="Arial" w:cs="Arial"/>
        </w:rPr>
        <w:t>ed to the Clay County Council</w:t>
      </w:r>
      <w:r w:rsidR="00B32277">
        <w:rPr>
          <w:rFonts w:ascii="Arial" w:hAnsi="Arial" w:cs="Arial"/>
        </w:rPr>
        <w:t xml:space="preserve"> for first reading this </w:t>
      </w:r>
      <w:r w:rsidR="000D40A6">
        <w:rPr>
          <w:rFonts w:ascii="Arial" w:hAnsi="Arial" w:cs="Arial"/>
        </w:rPr>
        <w:t>6th</w:t>
      </w:r>
      <w:r w:rsidR="00B32277">
        <w:rPr>
          <w:rFonts w:ascii="Arial" w:hAnsi="Arial" w:cs="Arial"/>
        </w:rPr>
        <w:t xml:space="preserve"> day of </w:t>
      </w:r>
      <w:r w:rsidR="000D40A6">
        <w:rPr>
          <w:rFonts w:ascii="Arial" w:hAnsi="Arial" w:cs="Arial"/>
        </w:rPr>
        <w:t>April</w:t>
      </w:r>
      <w:r w:rsidR="00B32277">
        <w:rPr>
          <w:rFonts w:ascii="Arial" w:hAnsi="Arial" w:cs="Arial"/>
        </w:rPr>
        <w:t>, 201</w:t>
      </w:r>
      <w:r w:rsidR="00D612B7">
        <w:rPr>
          <w:rFonts w:ascii="Arial" w:hAnsi="Arial" w:cs="Arial"/>
        </w:rPr>
        <w:t>5</w:t>
      </w:r>
      <w:r w:rsidR="00B32277">
        <w:rPr>
          <w:rFonts w:ascii="Arial" w:hAnsi="Arial" w:cs="Arial"/>
        </w:rPr>
        <w:t>,</w:t>
      </w:r>
      <w:r w:rsidR="00C718AB">
        <w:rPr>
          <w:rFonts w:ascii="Arial" w:hAnsi="Arial" w:cs="Arial"/>
        </w:rPr>
        <w:t xml:space="preserve"> </w:t>
      </w:r>
      <w:r w:rsidR="005970C8">
        <w:rPr>
          <w:rFonts w:ascii="Arial" w:hAnsi="Arial" w:cs="Arial"/>
        </w:rPr>
        <w:t xml:space="preserve">and </w:t>
      </w:r>
      <w:r w:rsidR="00B32277">
        <w:rPr>
          <w:rFonts w:ascii="Arial" w:hAnsi="Arial" w:cs="Arial"/>
        </w:rPr>
        <w:t xml:space="preserve">set for </w:t>
      </w:r>
      <w:r w:rsidR="005970C8">
        <w:rPr>
          <w:rFonts w:ascii="Arial" w:hAnsi="Arial" w:cs="Arial"/>
        </w:rPr>
        <w:t>approv</w:t>
      </w:r>
      <w:r w:rsidR="00B32277">
        <w:rPr>
          <w:rFonts w:ascii="Arial" w:hAnsi="Arial" w:cs="Arial"/>
        </w:rPr>
        <w:t xml:space="preserve">al </w:t>
      </w:r>
      <w:r w:rsidR="005970C8">
        <w:rPr>
          <w:rFonts w:ascii="Arial" w:hAnsi="Arial" w:cs="Arial"/>
        </w:rPr>
        <w:t>th</w:t>
      </w:r>
      <w:r w:rsidR="00B32277">
        <w:rPr>
          <w:rFonts w:ascii="Arial" w:hAnsi="Arial" w:cs="Arial"/>
        </w:rPr>
        <w:t>e</w:t>
      </w:r>
      <w:r w:rsidR="004F6ACB">
        <w:rPr>
          <w:rFonts w:ascii="Arial" w:hAnsi="Arial" w:cs="Arial"/>
          <w:b/>
        </w:rPr>
        <w:t xml:space="preserve"> </w:t>
      </w:r>
      <w:r w:rsidR="000D40A6" w:rsidRPr="000D40A6">
        <w:rPr>
          <w:rFonts w:ascii="Arial" w:hAnsi="Arial" w:cs="Arial"/>
        </w:rPr>
        <w:t>4th</w:t>
      </w:r>
      <w:r w:rsidR="004F6ACB">
        <w:rPr>
          <w:rFonts w:ascii="Arial" w:hAnsi="Arial" w:cs="Arial"/>
        </w:rPr>
        <w:t xml:space="preserve"> </w:t>
      </w:r>
      <w:r w:rsidR="0009431D">
        <w:rPr>
          <w:rFonts w:ascii="Arial" w:hAnsi="Arial" w:cs="Arial"/>
        </w:rPr>
        <w:t>day</w:t>
      </w:r>
      <w:r w:rsidR="00DB3D30">
        <w:rPr>
          <w:rFonts w:ascii="Arial" w:hAnsi="Arial" w:cs="Arial"/>
        </w:rPr>
        <w:t xml:space="preserve"> of</w:t>
      </w:r>
      <w:r w:rsidR="00E1530C" w:rsidRPr="003C73FF">
        <w:rPr>
          <w:rFonts w:ascii="Arial" w:hAnsi="Arial" w:cs="Arial"/>
        </w:rPr>
        <w:t xml:space="preserve"> </w:t>
      </w:r>
      <w:r w:rsidR="000D40A6">
        <w:rPr>
          <w:rFonts w:ascii="Arial" w:hAnsi="Arial" w:cs="Arial"/>
        </w:rPr>
        <w:t>May</w:t>
      </w:r>
      <w:bookmarkStart w:id="2" w:name="_GoBack"/>
      <w:bookmarkEnd w:id="2"/>
      <w:r w:rsidR="001F4E3F">
        <w:rPr>
          <w:rFonts w:ascii="Arial" w:hAnsi="Arial" w:cs="Arial"/>
        </w:rPr>
        <w:t>,</w:t>
      </w:r>
      <w:r w:rsidR="00BB10CD">
        <w:rPr>
          <w:rFonts w:ascii="Arial" w:hAnsi="Arial" w:cs="Arial"/>
        </w:rPr>
        <w:t xml:space="preserve"> </w:t>
      </w:r>
      <w:r w:rsidR="00773442">
        <w:rPr>
          <w:rFonts w:ascii="Arial" w:hAnsi="Arial" w:cs="Arial"/>
        </w:rPr>
        <w:t>20</w:t>
      </w:r>
      <w:r w:rsidR="00171626">
        <w:rPr>
          <w:rFonts w:ascii="Arial" w:hAnsi="Arial" w:cs="Arial"/>
        </w:rPr>
        <w:t>1</w:t>
      </w:r>
      <w:r w:rsidR="00D612B7">
        <w:rPr>
          <w:rFonts w:ascii="Arial" w:hAnsi="Arial" w:cs="Arial"/>
        </w:rPr>
        <w:t>5</w:t>
      </w:r>
      <w:r w:rsidR="005970C8">
        <w:rPr>
          <w:rFonts w:ascii="Arial" w:hAnsi="Arial" w:cs="Arial"/>
        </w:rPr>
        <w:t>.</w:t>
      </w:r>
    </w:p>
    <w:p w:rsidR="00011947" w:rsidRDefault="00011947">
      <w:pPr>
        <w:ind w:right="-5"/>
        <w:rPr>
          <w:rFonts w:ascii="Arial" w:hAnsi="Arial" w:cs="Arial"/>
        </w:rPr>
      </w:pPr>
    </w:p>
    <w:p w:rsidR="002775D9" w:rsidRDefault="00806CEE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775D9" w:rsidRDefault="002775D9">
      <w:pPr>
        <w:ind w:right="-5"/>
        <w:rPr>
          <w:rFonts w:ascii="Arial" w:hAnsi="Arial" w:cs="Arial"/>
        </w:rPr>
      </w:pPr>
    </w:p>
    <w:p w:rsidR="004A2C1D" w:rsidRPr="003C73FF" w:rsidRDefault="00806CEE" w:rsidP="002775D9">
      <w:pPr>
        <w:ind w:left="720" w:right="-5" w:firstLine="720"/>
        <w:rPr>
          <w:rFonts w:ascii="Arial" w:hAnsi="Arial" w:cs="Arial"/>
        </w:rPr>
      </w:pPr>
      <w:r>
        <w:rPr>
          <w:rFonts w:ascii="Arial" w:hAnsi="Arial" w:cs="Arial"/>
        </w:rPr>
        <w:t>AYE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NAY</w:t>
      </w:r>
    </w:p>
    <w:p w:rsidR="007433C6" w:rsidRDefault="007433C6" w:rsidP="00DA740D">
      <w:pPr>
        <w:ind w:right="-5"/>
        <w:rPr>
          <w:rFonts w:ascii="Arial" w:hAnsi="Arial" w:cs="Arial"/>
          <w:u w:val="single"/>
        </w:rPr>
      </w:pPr>
    </w:p>
    <w:p w:rsidR="00610EBE" w:rsidRPr="00610EBE" w:rsidRDefault="00610EBE" w:rsidP="00610EBE">
      <w:pPr>
        <w:rPr>
          <w:rFonts w:ascii="Arial" w:hAnsi="Arial" w:cs="Arial"/>
        </w:rPr>
      </w:pP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="00D612B7">
        <w:rPr>
          <w:rFonts w:ascii="Arial" w:hAnsi="Arial" w:cs="Arial"/>
          <w:u w:val="single"/>
        </w:rPr>
        <w:tab/>
      </w:r>
      <w:r w:rsidR="00D612B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</w:rPr>
        <w:tab/>
      </w:r>
      <w:r w:rsidRPr="00610EBE">
        <w:rPr>
          <w:rFonts w:ascii="Arial" w:hAnsi="Arial" w:cs="Arial"/>
        </w:rPr>
        <w:tab/>
      </w:r>
      <w:r w:rsidRPr="00610EBE">
        <w:rPr>
          <w:rFonts w:ascii="Arial" w:hAnsi="Arial" w:cs="Arial"/>
        </w:rPr>
        <w:tab/>
      </w:r>
      <w:r w:rsidRPr="00610EBE">
        <w:rPr>
          <w:rFonts w:ascii="Arial" w:hAnsi="Arial" w:cs="Arial"/>
        </w:rPr>
        <w:tab/>
      </w:r>
      <w:r w:rsidRPr="00610EBE">
        <w:rPr>
          <w:rFonts w:ascii="Arial" w:hAnsi="Arial" w:cs="Arial"/>
        </w:rPr>
        <w:tab/>
      </w:r>
      <w:r w:rsidRPr="00610EBE">
        <w:rPr>
          <w:rFonts w:ascii="Arial" w:hAnsi="Arial" w:cs="Arial"/>
        </w:rPr>
        <w:tab/>
      </w:r>
      <w:r w:rsidRPr="00610EBE">
        <w:rPr>
          <w:rFonts w:ascii="Arial" w:hAnsi="Arial" w:cs="Arial"/>
        </w:rPr>
        <w:tab/>
      </w:r>
    </w:p>
    <w:p w:rsidR="00610EBE" w:rsidRPr="00610EBE" w:rsidRDefault="00610EBE" w:rsidP="00610EBE">
      <w:pPr>
        <w:rPr>
          <w:rFonts w:ascii="Arial" w:hAnsi="Arial" w:cs="Arial"/>
          <w:u w:val="single"/>
        </w:rPr>
      </w:pP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="00D612B7">
        <w:rPr>
          <w:rFonts w:ascii="Arial" w:hAnsi="Arial" w:cs="Arial"/>
          <w:u w:val="single"/>
        </w:rPr>
        <w:tab/>
      </w:r>
      <w:r w:rsidR="00D612B7">
        <w:rPr>
          <w:rFonts w:ascii="Arial" w:hAnsi="Arial" w:cs="Arial"/>
          <w:u w:val="single"/>
        </w:rPr>
        <w:tab/>
      </w:r>
      <w:r w:rsidR="00D612B7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610EBE" w:rsidRPr="00610EBE" w:rsidRDefault="00610EBE" w:rsidP="00610EBE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610EBE" w:rsidRPr="00610EBE" w:rsidRDefault="00610EBE" w:rsidP="00610EBE">
      <w:pPr>
        <w:rPr>
          <w:rFonts w:ascii="Arial" w:hAnsi="Arial" w:cs="Arial"/>
          <w:u w:val="single"/>
        </w:rPr>
      </w:pP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="00D612B7">
        <w:rPr>
          <w:rFonts w:ascii="Arial" w:hAnsi="Arial" w:cs="Arial"/>
          <w:u w:val="single"/>
        </w:rPr>
        <w:tab/>
      </w:r>
      <w:r w:rsidR="00D612B7">
        <w:rPr>
          <w:rFonts w:ascii="Arial" w:hAnsi="Arial" w:cs="Arial"/>
          <w:u w:val="single"/>
        </w:rPr>
        <w:tab/>
      </w:r>
      <w:r w:rsidR="00D612B7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</w:p>
    <w:p w:rsidR="00D612B7" w:rsidRDefault="00D612B7" w:rsidP="00610EBE">
      <w:pPr>
        <w:rPr>
          <w:rFonts w:ascii="Arial" w:hAnsi="Arial" w:cs="Arial"/>
          <w:u w:val="single"/>
        </w:rPr>
      </w:pPr>
    </w:p>
    <w:p w:rsidR="00610EBE" w:rsidRPr="00610EBE" w:rsidRDefault="00610EBE" w:rsidP="00610EBE">
      <w:pPr>
        <w:rPr>
          <w:rFonts w:ascii="Arial" w:hAnsi="Arial" w:cs="Arial"/>
        </w:rPr>
      </w:pP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="00D612B7">
        <w:rPr>
          <w:rFonts w:ascii="Arial" w:hAnsi="Arial" w:cs="Arial"/>
          <w:u w:val="single"/>
        </w:rPr>
        <w:tab/>
      </w:r>
      <w:r w:rsidR="00D612B7">
        <w:rPr>
          <w:rFonts w:ascii="Arial" w:hAnsi="Arial" w:cs="Arial"/>
          <w:u w:val="single"/>
        </w:rPr>
        <w:tab/>
      </w:r>
      <w:r w:rsidR="00D612B7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</w:p>
    <w:p w:rsidR="00610EBE" w:rsidRPr="00610EBE" w:rsidRDefault="00610EBE" w:rsidP="00610EBE">
      <w:pPr>
        <w:rPr>
          <w:rFonts w:ascii="Arial" w:hAnsi="Arial" w:cs="Arial"/>
        </w:rPr>
      </w:pPr>
    </w:p>
    <w:p w:rsidR="00610EBE" w:rsidRPr="00610EBE" w:rsidRDefault="00610EBE" w:rsidP="00610EBE">
      <w:pPr>
        <w:rPr>
          <w:rFonts w:ascii="Arial" w:hAnsi="Arial" w:cs="Arial"/>
          <w:u w:val="single"/>
        </w:rPr>
      </w:pP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="00D612B7">
        <w:rPr>
          <w:rFonts w:ascii="Arial" w:hAnsi="Arial" w:cs="Arial"/>
          <w:u w:val="single"/>
        </w:rPr>
        <w:tab/>
      </w:r>
      <w:r w:rsidR="00D612B7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</w:p>
    <w:p w:rsidR="00610EBE" w:rsidRPr="00610EBE" w:rsidRDefault="00610EBE" w:rsidP="00610EBE">
      <w:pPr>
        <w:rPr>
          <w:rFonts w:ascii="Arial" w:hAnsi="Arial" w:cs="Arial"/>
          <w:u w:val="single"/>
        </w:rPr>
      </w:pPr>
    </w:p>
    <w:p w:rsidR="00610EBE" w:rsidRDefault="00610EBE" w:rsidP="00610EBE">
      <w:pPr>
        <w:rPr>
          <w:rFonts w:ascii="Arial" w:hAnsi="Arial" w:cs="Arial"/>
          <w:u w:val="single"/>
        </w:rPr>
      </w:pP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="00D612B7">
        <w:rPr>
          <w:rFonts w:ascii="Arial" w:hAnsi="Arial" w:cs="Arial"/>
          <w:u w:val="single"/>
        </w:rPr>
        <w:tab/>
      </w:r>
      <w:r w:rsidR="00D612B7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610EBE" w:rsidRPr="00610EBE" w:rsidRDefault="00610EBE" w:rsidP="00610EBE">
      <w:pPr>
        <w:rPr>
          <w:rFonts w:ascii="Arial" w:hAnsi="Arial" w:cs="Arial"/>
          <w:u w:val="single"/>
        </w:rPr>
      </w:pPr>
    </w:p>
    <w:p w:rsidR="00610EBE" w:rsidRPr="00610EBE" w:rsidRDefault="00610EBE" w:rsidP="00610EBE">
      <w:pPr>
        <w:rPr>
          <w:rFonts w:ascii="Arial" w:hAnsi="Arial" w:cs="Arial"/>
          <w:u w:val="single"/>
        </w:rPr>
      </w:pP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="00D612B7">
        <w:rPr>
          <w:rFonts w:ascii="Arial" w:hAnsi="Arial" w:cs="Arial"/>
          <w:u w:val="single"/>
        </w:rPr>
        <w:t>____</w:t>
      </w:r>
      <w:r w:rsidR="00D612B7">
        <w:rPr>
          <w:rFonts w:ascii="Arial" w:hAnsi="Arial" w:cs="Arial"/>
          <w:u w:val="single"/>
        </w:rPr>
        <w:tab/>
      </w:r>
      <w:r w:rsidR="00D612B7">
        <w:rPr>
          <w:rFonts w:ascii="Arial" w:hAnsi="Arial" w:cs="Arial"/>
          <w:u w:val="single"/>
        </w:rPr>
        <w:tab/>
      </w:r>
      <w:r w:rsidR="00D612B7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</w:p>
    <w:p w:rsidR="00610EBE" w:rsidRDefault="00610EBE" w:rsidP="00610EBE">
      <w:pPr>
        <w:rPr>
          <w:rFonts w:ascii="Arial" w:hAnsi="Arial" w:cs="Arial"/>
          <w:sz w:val="20"/>
        </w:rPr>
      </w:pPr>
      <w:r w:rsidRPr="00610EBE">
        <w:rPr>
          <w:rFonts w:ascii="Arial" w:hAnsi="Arial" w:cs="Arial"/>
        </w:rPr>
        <w:t xml:space="preserve">Members of the Clay County Council                                                                                                               </w:t>
      </w:r>
    </w:p>
    <w:p w:rsidR="00035DCB" w:rsidRDefault="00035DCB" w:rsidP="00035DCB">
      <w:pPr>
        <w:ind w:right="-5"/>
        <w:rPr>
          <w:rFonts w:ascii="Arial" w:hAnsi="Arial" w:cs="Arial"/>
        </w:rPr>
      </w:pPr>
    </w:p>
    <w:p w:rsidR="003C73FF" w:rsidRDefault="003C73FF" w:rsidP="00035DCB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>ATTEST:</w:t>
      </w:r>
    </w:p>
    <w:p w:rsidR="003C73FF" w:rsidRDefault="003C73FF" w:rsidP="003C73FF">
      <w:pPr>
        <w:ind w:right="-5"/>
        <w:rPr>
          <w:rFonts w:ascii="Arial" w:hAnsi="Arial" w:cs="Arial"/>
        </w:rPr>
      </w:pPr>
    </w:p>
    <w:p w:rsidR="00834676" w:rsidRPr="00834676" w:rsidRDefault="00D612B7" w:rsidP="003C73FF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0B0D2F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</w:p>
    <w:p w:rsidR="00E1530C" w:rsidRPr="003C73FF" w:rsidRDefault="00EB70DC">
      <w:pPr>
        <w:ind w:right="-5"/>
        <w:rPr>
          <w:rFonts w:ascii="Arial" w:hAnsi="Arial" w:cs="Arial"/>
          <w:u w:val="single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</w:rPr>
            <w:t>Clay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</w:rPr>
            <w:t>County</w:t>
          </w:r>
        </w:smartTag>
      </w:smartTag>
      <w:r>
        <w:rPr>
          <w:rFonts w:ascii="Arial" w:hAnsi="Arial" w:cs="Arial"/>
        </w:rPr>
        <w:t xml:space="preserve"> Auditor</w:t>
      </w:r>
      <w:r w:rsidR="00E1530C" w:rsidRPr="003C73FF">
        <w:rPr>
          <w:rFonts w:ascii="Arial" w:hAnsi="Arial" w:cs="Arial"/>
          <w:u w:val="single"/>
        </w:rPr>
        <w:t xml:space="preserve">                   </w:t>
      </w:r>
      <w:bookmarkEnd w:id="0"/>
      <w:bookmarkEnd w:id="1"/>
    </w:p>
    <w:sectPr w:rsidR="00E1530C" w:rsidRPr="003C73FF" w:rsidSect="00E67F45">
      <w:endnotePr>
        <w:numFmt w:val="decimal"/>
      </w:endnotePr>
      <w:pgSz w:w="12240" w:h="15840" w:code="1"/>
      <w:pgMar w:top="864" w:right="1152" w:bottom="720" w:left="1440" w:header="144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3FF"/>
    <w:rsid w:val="00011947"/>
    <w:rsid w:val="00035DCB"/>
    <w:rsid w:val="00064AB6"/>
    <w:rsid w:val="000658F5"/>
    <w:rsid w:val="00070A33"/>
    <w:rsid w:val="00090BF5"/>
    <w:rsid w:val="0009431D"/>
    <w:rsid w:val="00095AF4"/>
    <w:rsid w:val="000A52E2"/>
    <w:rsid w:val="000B0D2F"/>
    <w:rsid w:val="000D24D6"/>
    <w:rsid w:val="000D40A6"/>
    <w:rsid w:val="000E2FF2"/>
    <w:rsid w:val="001110B9"/>
    <w:rsid w:val="00112644"/>
    <w:rsid w:val="001535FF"/>
    <w:rsid w:val="00171626"/>
    <w:rsid w:val="0017327E"/>
    <w:rsid w:val="00186A0B"/>
    <w:rsid w:val="001F4E3F"/>
    <w:rsid w:val="00211F8A"/>
    <w:rsid w:val="00237A5A"/>
    <w:rsid w:val="00267A5A"/>
    <w:rsid w:val="002775D9"/>
    <w:rsid w:val="002A42FD"/>
    <w:rsid w:val="002F4B04"/>
    <w:rsid w:val="00315F77"/>
    <w:rsid w:val="003964CB"/>
    <w:rsid w:val="003A17A8"/>
    <w:rsid w:val="003B3ECF"/>
    <w:rsid w:val="003C73FF"/>
    <w:rsid w:val="003E5614"/>
    <w:rsid w:val="003E5FE5"/>
    <w:rsid w:val="00406EE2"/>
    <w:rsid w:val="0048243A"/>
    <w:rsid w:val="004A2C1D"/>
    <w:rsid w:val="004B5E70"/>
    <w:rsid w:val="004C375F"/>
    <w:rsid w:val="004F6ACB"/>
    <w:rsid w:val="00511D54"/>
    <w:rsid w:val="00545D56"/>
    <w:rsid w:val="00547E83"/>
    <w:rsid w:val="00560078"/>
    <w:rsid w:val="005672C3"/>
    <w:rsid w:val="005970C8"/>
    <w:rsid w:val="00610EBE"/>
    <w:rsid w:val="006206F2"/>
    <w:rsid w:val="006364AF"/>
    <w:rsid w:val="00644375"/>
    <w:rsid w:val="006556EC"/>
    <w:rsid w:val="006635F1"/>
    <w:rsid w:val="00666912"/>
    <w:rsid w:val="006B6905"/>
    <w:rsid w:val="006B71C1"/>
    <w:rsid w:val="006C7284"/>
    <w:rsid w:val="00703D32"/>
    <w:rsid w:val="007174A6"/>
    <w:rsid w:val="007358A3"/>
    <w:rsid w:val="007433C6"/>
    <w:rsid w:val="00751212"/>
    <w:rsid w:val="00751EA7"/>
    <w:rsid w:val="0076232E"/>
    <w:rsid w:val="00773442"/>
    <w:rsid w:val="007771EB"/>
    <w:rsid w:val="0078369C"/>
    <w:rsid w:val="007B2DFE"/>
    <w:rsid w:val="007D31AE"/>
    <w:rsid w:val="007F23C3"/>
    <w:rsid w:val="00806CEE"/>
    <w:rsid w:val="00834676"/>
    <w:rsid w:val="008440CA"/>
    <w:rsid w:val="00845A15"/>
    <w:rsid w:val="008946BC"/>
    <w:rsid w:val="008A71DD"/>
    <w:rsid w:val="008C030B"/>
    <w:rsid w:val="008D0F1E"/>
    <w:rsid w:val="008D511C"/>
    <w:rsid w:val="00915266"/>
    <w:rsid w:val="009354CD"/>
    <w:rsid w:val="00940E38"/>
    <w:rsid w:val="00945202"/>
    <w:rsid w:val="009842A5"/>
    <w:rsid w:val="009B14FD"/>
    <w:rsid w:val="009E2000"/>
    <w:rsid w:val="009E20E9"/>
    <w:rsid w:val="009E2F51"/>
    <w:rsid w:val="00AA0EF3"/>
    <w:rsid w:val="00AA21D1"/>
    <w:rsid w:val="00AA7980"/>
    <w:rsid w:val="00AD6F83"/>
    <w:rsid w:val="00AE2661"/>
    <w:rsid w:val="00AE4414"/>
    <w:rsid w:val="00B32277"/>
    <w:rsid w:val="00B36101"/>
    <w:rsid w:val="00BB10CD"/>
    <w:rsid w:val="00BC02F9"/>
    <w:rsid w:val="00BD4049"/>
    <w:rsid w:val="00C11800"/>
    <w:rsid w:val="00C23BA3"/>
    <w:rsid w:val="00C718AB"/>
    <w:rsid w:val="00CD7182"/>
    <w:rsid w:val="00CF327C"/>
    <w:rsid w:val="00CF3A19"/>
    <w:rsid w:val="00D27333"/>
    <w:rsid w:val="00D612B7"/>
    <w:rsid w:val="00D67610"/>
    <w:rsid w:val="00D72BE2"/>
    <w:rsid w:val="00DA740D"/>
    <w:rsid w:val="00DB3D30"/>
    <w:rsid w:val="00E104CA"/>
    <w:rsid w:val="00E13506"/>
    <w:rsid w:val="00E1530C"/>
    <w:rsid w:val="00E321B8"/>
    <w:rsid w:val="00E37B7E"/>
    <w:rsid w:val="00E61A4D"/>
    <w:rsid w:val="00E67F45"/>
    <w:rsid w:val="00E95E54"/>
    <w:rsid w:val="00EB70DC"/>
    <w:rsid w:val="00EC227F"/>
    <w:rsid w:val="00EE091E"/>
    <w:rsid w:val="00EE2DD7"/>
    <w:rsid w:val="00EE68EF"/>
    <w:rsid w:val="00EE695D"/>
    <w:rsid w:val="00EF7077"/>
    <w:rsid w:val="00F2078E"/>
    <w:rsid w:val="00F46C8E"/>
    <w:rsid w:val="00F96585"/>
    <w:rsid w:val="00FA2212"/>
    <w:rsid w:val="00FA283D"/>
    <w:rsid w:val="00FA3902"/>
    <w:rsid w:val="00FD1803"/>
    <w:rsid w:val="00FD2EED"/>
    <w:rsid w:val="00FF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801843D9-2D15-4554-8B7F-325C045B7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C8E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F46C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9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ORDINANCE –____-2005</vt:lpstr>
    </vt:vector>
  </TitlesOfParts>
  <Company>Clay County</Company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ORDINANCE –____-2005</dc:title>
  <dc:subject/>
  <dc:creator>Clay County Auditor</dc:creator>
  <cp:keywords/>
  <dc:description/>
  <cp:lastModifiedBy>Jennifer Flater</cp:lastModifiedBy>
  <cp:revision>2</cp:revision>
  <cp:lastPrinted>2014-01-14T19:36:00Z</cp:lastPrinted>
  <dcterms:created xsi:type="dcterms:W3CDTF">2015-04-02T15:26:00Z</dcterms:created>
  <dcterms:modified xsi:type="dcterms:W3CDTF">2015-04-02T15:26:00Z</dcterms:modified>
</cp:coreProperties>
</file>